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Klocki Lego Ninjago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Wbrew pozorom, wojownicy ninja wcale nie wyginęli wraz z feudalną Japonią. Żyją nadal, przeżywając kolejne fascynujące przygody w uniwersum stworzonym przez klocki Lego Ninjago! Jeśli więc ciekawią Cię szczegóły, zapraszamy do dalszej części tekstu!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Klocki Lego to niepodważalny lider na rynku zajmującym się zabawkami opartami o różne licencje. Mimo to, jedną z wiodących obecnie marek stała się wykreowana przez nich samych.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Klocki Lego Ninjago - wielki powrót honorowych wojowników.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Duński gigant nie zwalnia tempa w promowaniu swoich serii - między innymi poprzez filmy kinowe. Swojego filmu doczekały się również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klocki Lego Ninjago</w:t>
        </w:r>
      </w:hyperlink>
      <w:r>
        <w:rPr>
          <w:rFonts w:ascii="calibri" w:hAnsi="calibri" w:eastAsia="calibri" w:cs="calibri"/>
          <w:sz w:val="24"/>
          <w:szCs w:val="24"/>
        </w:rPr>
        <w:t xml:space="preserve">! Opowiada on o przygodach czwórki mistrzów Spinjitzu, z których każdy jest postacią o wyróżniającej się spośród innych mocy i charakterze.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Kim są główni bohaterowie?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Seria skupia się na wspomnianych czterech mistrzach o imionach Kai, Jay, Cole oraz Zane. Każdy z nich posługuje się mocą wywodzącą się z innego żywiołu, co daje naszym pociechom lekcję o tym jak ważna jest często współpraca osób o różnych umiejętnościach. Każdy z zestawów to osobna scena, częstokroć odtworzenie momentu znanego już z serialu. Dzięki temu macie otrzymujecie możliwość odtwarzania ulubionych chwil z ekranu telewizora na praktycznie dowolny sposób. Łącząc też ze sobą poszczególne elementy możecie stworzyć z pomocą </w:t>
      </w:r>
      <w:r>
        <w:rPr>
          <w:rFonts w:ascii="calibri" w:hAnsi="calibri" w:eastAsia="calibri" w:cs="calibri"/>
          <w:sz w:val="24"/>
          <w:szCs w:val="24"/>
          <w:b/>
        </w:rPr>
        <w:t xml:space="preserve">klocków Lego Ninjago</w:t>
      </w:r>
      <w:r>
        <w:rPr>
          <w:rFonts w:ascii="calibri" w:hAnsi="calibri" w:eastAsia="calibri" w:cs="calibri"/>
          <w:sz w:val="24"/>
          <w:szCs w:val="24"/>
        </w:rPr>
        <w:t xml:space="preserve"> zupełnie nową historię, której jedynym ograniczeniem będzie własna wyobraźnia!</w:t>
      </w:r>
    </w:p>
    <w:p>
      <w:pPr>
        <w:spacing w:before="0" w:after="300"/>
      </w:pP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Co oprócz klocków?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Ninjago</w:t>
      </w:r>
      <w:r>
        <w:rPr>
          <w:rFonts w:ascii="calibri" w:hAnsi="calibri" w:eastAsia="calibri" w:cs="calibri"/>
          <w:sz w:val="24"/>
          <w:szCs w:val="24"/>
        </w:rPr>
        <w:t xml:space="preserve"> to wbrew pozorom nie tylko </w:t>
      </w:r>
      <w:r>
        <w:rPr>
          <w:rFonts w:ascii="calibri" w:hAnsi="calibri" w:eastAsia="calibri" w:cs="calibri"/>
          <w:sz w:val="24"/>
          <w:szCs w:val="24"/>
          <w:b/>
        </w:rPr>
        <w:t xml:space="preserve">klocki Lego</w:t>
      </w:r>
      <w:r>
        <w:rPr>
          <w:rFonts w:ascii="calibri" w:hAnsi="calibri" w:eastAsia="calibri" w:cs="calibri"/>
          <w:sz w:val="24"/>
          <w:szCs w:val="24"/>
        </w:rPr>
        <w:t xml:space="preserve">. Jak już wcześniej wspomnieliśmy, tej serii zestawów towarzyszy dedykowany serial opowiadający o losach bohaterów. Oprócz tego fani marki otrzymali do dyspozycji również różne gry oraz aplikacje mobilne do zainstalowania na własnych smatfonach! Cechy te w połączeniu z różnymi przedziałami wiekowymi odbiorców sprawiają, że z tą serią świetnie będą się bawić wszyscy, niezależnie od wieku! Zapraszamy do zapoznania się z naszą ofertą -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planetaklockow.pl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lego-ninjago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planetaklock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2024-05-20T08:30:03+02:00</dcterms:created>
  <dcterms:modified xsi:type="dcterms:W3CDTF">2024-05-20T08:30:03+02:00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