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Ninjago 70639 - szaleńczy wyścig na motocyklach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Wsiadaj na motocykl i ruszaj w trasę - Lego Ninjago 70639 pozwala Ci poczuć zew prędkości i napływ adrenaliny,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Lego Ninjago 70639</w:t>
      </w:r>
      <w:r>
        <w:rPr>
          <w:rFonts w:ascii="calibri" w:hAnsi="calibri" w:eastAsia="calibri" w:cs="calibri"/>
          <w:sz w:val="24"/>
          <w:szCs w:val="24"/>
        </w:rPr>
        <w:t xml:space="preserve"> jest jednym z zestawów, dzięki którym w zaciszu swojego własnego domu możecie odtwarzać sceny z popularnego serialu Spinjitzu. Znaleźć go możecie chociażby w ofercie sklepu internetowego Planeta Klocków, do czego też gorąco zachęcamy. Decydując się na zakup tego modelu zapewniacie sobie moc wrażeń, a także uzupełnienie kolekcji.</w:t>
      </w:r>
    </w:p>
    <w:p>
      <w:pPr>
        <w:spacing w:before="0" w:after="300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Lego Ninjago 70639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co zawiera?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Omawiany zestaw to Wyścig uliczny wężowego jaguara. Nazwa zobowiązuje, dlatego też w pudełku znajdziecie dwa motocykle - Zane'a oraz Oni. Jeden z nich został wyposażony w dwa fotele, miotacze a także dwa rozkładane ostrza ostre jak brzytwa.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 oznaczonym jako </w:t>
      </w:r>
      <w:r>
        <w:rPr>
          <w:rFonts w:ascii="calibri" w:hAnsi="calibri" w:eastAsia="calibri" w:cs="calibri"/>
          <w:sz w:val="24"/>
          <w:szCs w:val="24"/>
          <w:b/>
        </w:rPr>
        <w:t xml:space="preserve">Lego Ninjago 70639</w:t>
      </w:r>
      <w:r>
        <w:rPr>
          <w:rFonts w:ascii="calibri" w:hAnsi="calibri" w:eastAsia="calibri" w:cs="calibri"/>
          <w:sz w:val="24"/>
          <w:szCs w:val="24"/>
        </w:rPr>
        <w:t xml:space="preserve"> znajdziecie także dwie minifigurki już wcześniej wspomnianych bohaterów. Pudełko zawiera również podium, na którym umieścisz maskę, o którą toczyć się będzie cały wyścig. Zane nie przybył jednak nieprzygotowany - w jego wyposażeniu znajdziecie także łuk oraz strzały w dodatku do mieczy. Motocykl jest dość sporych rozmiarów - jego wymiary wynoszą odpowiednio 9cm długości, 17cm szerokości a także 6cm wysokości.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ninjago-70639-wyscig-uliczny-wezowego-jagua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2024-05-19T23:56:51+02:00</dcterms:created>
  <dcterms:modified xsi:type="dcterms:W3CDTF">2024-05-19T23:56:51+02:00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