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Voltron - wyrusz na wspólną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Elegancko wykonany zestaw nawiązujący do superprodukcji Voltron to jeden z najciekawszych produktów duńskiej marki Lego. Sprawdź, co można znaleźć w tym ciekawym zestawie.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Klasyk, który otrzymał drugie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Filmowy pierwowzór, animacja nawiązująca do wydarzeń na wyspie Arus podejmowana była dwukrotnie. Po raz pierwszy w latach 80. ubiegłego stulecia, kiedy japońska firma Toei w koprodukcji z amerykańskim potentatem stworzyła Voltron: Defender of the Universe. Historię wskrzesiła po latach DreamWorks proponując cykl kolejnych, fascynujących epizodów. Nic więc dzinego, że </w:t>
      </w:r>
      <w:r>
        <w:rPr>
          <w:rFonts w:ascii="calibri" w:hAnsi="calibri" w:eastAsia="calibri" w:cs="calibri"/>
          <w:sz w:val="24"/>
          <w:szCs w:val="24"/>
          <w:b/>
        </w:rPr>
        <w:t xml:space="preserve">Lego Voltron</w:t>
      </w:r>
      <w:r>
        <w:rPr>
          <w:rFonts w:ascii="calibri" w:hAnsi="calibri" w:eastAsia="calibri" w:cs="calibri"/>
          <w:sz w:val="24"/>
          <w:szCs w:val="24"/>
        </w:rPr>
        <w:t xml:space="preserve"> wciąż zyskuje nowych fanów - zarówno tradycyjnej produkcji jak i uwspółcześnionej animacji.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Voltron: z czego składa się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Bazą jest oczywiście zbiór porządnie wykonanych klocków. Różnobarwne elementy mają, jak zawsze matowo-połyskującą fakturę i pozwalają w łatwy sposób układać, łączyć i tworzyć własne wariacje - nie zawsze zgodne z pierwotnym założeniem producenta. 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Volton</w:t>
        </w:r>
      </w:hyperlink>
      <w:r>
        <w:rPr>
          <w:rFonts w:ascii="calibri" w:hAnsi="calibri" w:eastAsia="calibri" w:cs="calibri"/>
          <w:sz w:val="24"/>
          <w:szCs w:val="24"/>
        </w:rPr>
        <w:t xml:space="preserve"> uzupełniają dodatki takie jak tarcze i miecze oraz specjalne elementy umożliwiające ruch figur. Postać legendarnego Voltrona jest pokaźnych rozmiarów - mierzy 40 cm i jest na 20 cm szeroki. Trzy niezależne konstrukcje lwów znanych z animacji mogą dodatkowo powiększyć budowę figury - przy pomocy każdego z nich wzmocnisz postać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Voltrona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pl/p/LEGO-Ideas-21311-Voltron/5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2025-11-04T08:56:05+01:00</dcterms:created>
  <dcterms:modified xsi:type="dcterms:W3CDTF">2025-11-04T08:56:05+01:00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