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w:t>
      </w:r>
    </w:p>
    <w:p>
      <w:pPr>
        <w:spacing w:before="0" w:after="500" w:line="264" w:lineRule="auto"/>
      </w:pPr>
      <w:r>
        <w:rPr>
          <w:rFonts w:ascii="calibri" w:hAnsi="calibri" w:eastAsia="calibri" w:cs="calibri"/>
          <w:sz w:val="36"/>
          <w:szCs w:val="36"/>
          <w:b/>
        </w:rPr>
        <w:t xml:space="preserve">Klocki LEGO od wielu lat towarzyszą w zabawach dzieci i dorosłych. Dzisiaj opowiemy o najnowszych trendach i klockach, które nigdy nie wychodzą z mody.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LEGO - nie tylko dla dzieci</w:t>
      </w:r>
    </w:p>
    <w:p>
      <w:pPr>
        <w:spacing w:before="0" w:after="300"/>
      </w:pPr>
      <w:hyperlink r:id="rId7" w:history="1">
        <w:r>
          <w:rPr>
            <w:rFonts w:ascii="calibri" w:hAnsi="calibri" w:eastAsia="calibri" w:cs="calibri"/>
            <w:color w:val="0000FF"/>
            <w:sz w:val="24"/>
            <w:szCs w:val="24"/>
            <w:b/>
            <w:u w:val="single"/>
          </w:rPr>
          <w:t xml:space="preserve">Klocki LEGO</w:t>
        </w:r>
      </w:hyperlink>
      <w:r>
        <w:rPr>
          <w:rFonts w:ascii="calibri" w:hAnsi="calibri" w:eastAsia="calibri" w:cs="calibri"/>
          <w:sz w:val="24"/>
          <w:szCs w:val="24"/>
        </w:rPr>
        <w:t xml:space="preserve"> to zabawki, które są marzeniem nie tylko dzieci, ale również wielu dorosłych. Dzisiaj opowiadamy, które zestawy są obecnie najpopularniejsze, a które nigdy nie wychodzą z mody!</w:t>
      </w:r>
    </w:p>
    <w:p>
      <w:pPr>
        <w:spacing w:before="0" w:after="500" w:line="264" w:lineRule="auto"/>
      </w:pPr>
      <w:r>
        <w:rPr>
          <w:rFonts w:ascii="calibri" w:hAnsi="calibri" w:eastAsia="calibri" w:cs="calibri"/>
          <w:sz w:val="36"/>
          <w:szCs w:val="36"/>
          <w:b/>
        </w:rPr>
        <w:t xml:space="preserve">Najpopularniejsze zestawy klocków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Star Wars - jako, że ta popularna saga zdaje się nie mieć końca, również klocki LEGO wyprodukowane na jej podstawie nie tracą na popularności. Już teraz w sklepach pojawiają się najnowsze zestawy z części filmu, która ma swoją premierę dopiero w grudniu.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Ninjago - walka o władzę, dwójka braci walczących zaciekle o przejęcie władzy nad światem zostawionym im przez ojca. Wszystko w klimacie Ninja.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Speed Champions - jeśli jesteś fanem wyścigów to kolekcja klocków Speed Champions na pewno przypadnie Ci do gustu. Układaj odpowiedniki najszybszych na rynku samochodów i ścigaj się ze znajomymi.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Duplo - to oczywiście klocki dla najmłodszych fanów LEGO. Są duże, dlatego nie musisz obawiać się, że dziecko weźmie klocka do buzi i się nim zachłyśnie.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Juniors - to klocki przeznaczone dla dzieci między 4 a 7 rokiem życia, które stanowią świetny wstęp do świata zaawansowanych konstrukcji LEGO.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Friends - oczywiście nie może zabraknąć klocków dla dziewczynek. LEGO Friends to odzwierciedlenie świata trzech przyjaciółek. Kolorystyka pozostaje typowo dziewczęca, więc jeśli widzisz różowe opakowanie klocków LEGO to już wiesz jakie są to klocki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LEGO City - to podobnie jak Star Wars kolekcja klocków, które nigdy nie wychodzą z mody. Twórz budynki takie jak: posterunek, straż pożarną i wiele innych.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LEGO Boost - to nowość i jedne z najbardziej zaawansowanych klocków LEGO, jakie są obecnie dostępne na rynku. Nie tylko konstruujesz, ale również programujesz.</w:t>
      </w:r>
    </w:p>
    <w:p>
      <w:pPr>
        <w:spacing w:before="0" w:after="500" w:line="264" w:lineRule="auto"/>
      </w:pPr>
      <w:r>
        <w:rPr>
          <w:rFonts w:ascii="calibri" w:hAnsi="calibri" w:eastAsia="calibri" w:cs="calibri"/>
          <w:sz w:val="36"/>
          <w:szCs w:val="36"/>
          <w:b/>
        </w:rPr>
        <w:t xml:space="preserve">Gdzie kupować klocki LEGO?</w:t>
      </w:r>
    </w:p>
    <w:p>
      <w:pPr>
        <w:spacing w:before="0" w:after="300"/>
      </w:pPr>
      <w:r>
        <w:rPr>
          <w:rFonts w:ascii="calibri" w:hAnsi="calibri" w:eastAsia="calibri" w:cs="calibri"/>
          <w:sz w:val="24"/>
          <w:szCs w:val="24"/>
        </w:rPr>
        <w:t xml:space="preserve">Oczywiście zestawy </w:t>
      </w:r>
      <w:r>
        <w:rPr>
          <w:rFonts w:ascii="calibri" w:hAnsi="calibri" w:eastAsia="calibri" w:cs="calibri"/>
          <w:sz w:val="24"/>
          <w:szCs w:val="24"/>
          <w:b/>
        </w:rPr>
        <w:t xml:space="preserve">klocków LEGO</w:t>
      </w:r>
      <w:r>
        <w:rPr>
          <w:rFonts w:ascii="calibri" w:hAnsi="calibri" w:eastAsia="calibri" w:cs="calibri"/>
          <w:sz w:val="24"/>
          <w:szCs w:val="24"/>
        </w:rPr>
        <w:t xml:space="preserve"> dostaniesz w każdym sklepie z zabawkami, jednak najnowsze kolekcje znajdziesz jedynie przez Internet. Dlatego już dzisiaj zapraszamy do sklepu </w:t>
      </w:r>
      <w:hyperlink r:id="rId7" w:history="1">
        <w:r>
          <w:rPr>
            <w:rFonts w:ascii="calibri" w:hAnsi="calibri" w:eastAsia="calibri" w:cs="calibri"/>
            <w:color w:val="0000FF"/>
            <w:sz w:val="24"/>
            <w:szCs w:val="24"/>
            <w:u w:val="single"/>
          </w:rPr>
          <w:t xml:space="preserve">planetaklockow.pl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2026-05-22T04:00:38+02:00</dcterms:created>
  <dcterms:modified xsi:type="dcterms:W3CDTF">2026-05-22T04:00:38+02:00</dcterms:modified>
</cp:coreProperties>
</file>

<file path=docProps/custom.xml><?xml version="1.0" encoding="utf-8"?>
<Properties xmlns="http://schemas.openxmlformats.org/officeDocument/2006/custom-properties" xmlns:vt="http://schemas.openxmlformats.org/officeDocument/2006/docPropsVTypes"/>
</file>